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5780" w14:textId="1E0795B6" w:rsidR="00947F8C" w:rsidRPr="006A23E4" w:rsidRDefault="00CF06A5" w:rsidP="00C362E5">
      <w:pPr>
        <w:spacing w:line="240" w:lineRule="auto"/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اسماء مشاريع</w:t>
      </w:r>
      <w:r w:rsidR="005D59E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التخرج</w:t>
      </w: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21798E"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والمشرفين</w:t>
      </w: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21798E"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والمجاميع</w:t>
      </w: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لقسم الهندسة الكيمياوية للعام الدراسي 20</w:t>
      </w:r>
      <w:r w:rsidR="0016452B">
        <w:rPr>
          <w:rFonts w:hint="cs"/>
          <w:b/>
          <w:bCs/>
          <w:sz w:val="28"/>
          <w:szCs w:val="28"/>
          <w:u w:val="single"/>
          <w:rtl/>
          <w:lang w:bidi="ar-IQ"/>
        </w:rPr>
        <w:t>20</w:t>
      </w:r>
      <w:r w:rsidRPr="006A23E4">
        <w:rPr>
          <w:rFonts w:hint="cs"/>
          <w:b/>
          <w:bCs/>
          <w:sz w:val="28"/>
          <w:szCs w:val="28"/>
          <w:u w:val="single"/>
          <w:rtl/>
          <w:lang w:bidi="ar-IQ"/>
        </w:rPr>
        <w:t>/</w:t>
      </w:r>
      <w:r w:rsidR="00C362E5">
        <w:rPr>
          <w:rFonts w:hint="cs"/>
          <w:b/>
          <w:bCs/>
          <w:sz w:val="28"/>
          <w:szCs w:val="28"/>
          <w:u w:val="single"/>
          <w:rtl/>
          <w:lang w:bidi="ar-IQ"/>
        </w:rPr>
        <w:t>202</w:t>
      </w:r>
      <w:r w:rsidR="0016452B">
        <w:rPr>
          <w:rFonts w:hint="cs"/>
          <w:b/>
          <w:bCs/>
          <w:sz w:val="28"/>
          <w:szCs w:val="28"/>
          <w:u w:val="single"/>
          <w:rtl/>
          <w:lang w:bidi="ar-IQ"/>
        </w:rPr>
        <w:t>1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9606"/>
        <w:gridCol w:w="2268"/>
        <w:gridCol w:w="1134"/>
      </w:tblGrid>
      <w:tr w:rsidR="00330817" w:rsidRPr="006A23E4" w14:paraId="43BDC466" w14:textId="0BE8643C" w:rsidTr="00330817">
        <w:tc>
          <w:tcPr>
            <w:tcW w:w="9606" w:type="dxa"/>
          </w:tcPr>
          <w:p w14:paraId="0A0AB931" w14:textId="77777777" w:rsidR="00330817" w:rsidRPr="006A23E4" w:rsidRDefault="00330817" w:rsidP="00330817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6A23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المشروع</w:t>
            </w:r>
          </w:p>
        </w:tc>
        <w:tc>
          <w:tcPr>
            <w:tcW w:w="2268" w:type="dxa"/>
          </w:tcPr>
          <w:p w14:paraId="0567AC4E" w14:textId="0BAD7081" w:rsidR="00330817" w:rsidRPr="006A23E4" w:rsidRDefault="00330817" w:rsidP="003308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6A23E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1134" w:type="dxa"/>
          </w:tcPr>
          <w:p w14:paraId="6D5A1BAC" w14:textId="57114CE9" w:rsidR="00330817" w:rsidRPr="006A23E4" w:rsidRDefault="00330817" w:rsidP="0033081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330817" w:rsidRPr="006A23E4" w14:paraId="6CA63538" w14:textId="34E4996F" w:rsidTr="00330817">
        <w:trPr>
          <w:trHeight w:val="1398"/>
        </w:trPr>
        <w:tc>
          <w:tcPr>
            <w:tcW w:w="9606" w:type="dxa"/>
          </w:tcPr>
          <w:p w14:paraId="57289379" w14:textId="2CF49C53" w:rsidR="00330817" w:rsidRPr="006A23E4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 w:colFirst="1" w:colLast="1"/>
            <w:r w:rsidRPr="00F84710">
              <w:rPr>
                <w:rFonts w:asciiTheme="majorBidi" w:hAnsiTheme="majorBidi" w:cstheme="majorBidi"/>
                <w:sz w:val="28"/>
                <w:szCs w:val="28"/>
              </w:rPr>
              <w:t xml:space="preserve">Plant design for capturing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acid gas</w:t>
            </w:r>
            <w:r w:rsidRPr="00F84710">
              <w:rPr>
                <w:rFonts w:asciiTheme="majorBidi" w:hAnsiTheme="majorBidi" w:cstheme="majorBidi"/>
                <w:sz w:val="28"/>
                <w:szCs w:val="28"/>
              </w:rPr>
              <w:t xml:space="preserve"> from natural gas</w:t>
            </w:r>
          </w:p>
        </w:tc>
        <w:tc>
          <w:tcPr>
            <w:tcW w:w="2268" w:type="dxa"/>
            <w:shd w:val="clear" w:color="auto" w:fill="auto"/>
          </w:tcPr>
          <w:p w14:paraId="17C1B27F" w14:textId="77777777" w:rsidR="00330817" w:rsidRPr="00330817" w:rsidRDefault="00330817" w:rsidP="00330817">
            <w:pPr>
              <w:pStyle w:val="ListParagraph"/>
              <w:spacing w:before="240"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</w:rPr>
              <w:t>أ.د. أحمد دحام وهيب</w:t>
            </w:r>
          </w:p>
          <w:p w14:paraId="2D304AD7" w14:textId="77777777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F0C38" w14:textId="7549D9AA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0817" w:rsidRPr="006A23E4" w14:paraId="5FB4CD54" w14:textId="777DF6EC" w:rsidTr="00330817">
        <w:trPr>
          <w:trHeight w:val="1501"/>
        </w:trPr>
        <w:tc>
          <w:tcPr>
            <w:tcW w:w="9606" w:type="dxa"/>
          </w:tcPr>
          <w:p w14:paraId="50EA5595" w14:textId="117F81FD" w:rsidR="00330817" w:rsidRPr="006A23E4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GB" w:bidi="ar-IQ"/>
              </w:rPr>
            </w:pPr>
            <w:r w:rsidRPr="00536213">
              <w:rPr>
                <w:rFonts w:asciiTheme="majorBidi" w:hAnsiTheme="majorBidi" w:cstheme="majorBidi"/>
                <w:sz w:val="28"/>
                <w:szCs w:val="28"/>
              </w:rPr>
              <w:t xml:space="preserve">Plant design for production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urea</w:t>
            </w:r>
          </w:p>
        </w:tc>
        <w:tc>
          <w:tcPr>
            <w:tcW w:w="2268" w:type="dxa"/>
            <w:shd w:val="clear" w:color="auto" w:fill="auto"/>
          </w:tcPr>
          <w:p w14:paraId="01776A0A" w14:textId="7CE97D5D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م. د. اديبة علي محمود</w:t>
            </w:r>
          </w:p>
        </w:tc>
        <w:tc>
          <w:tcPr>
            <w:tcW w:w="1134" w:type="dxa"/>
          </w:tcPr>
          <w:p w14:paraId="3676C12F" w14:textId="30B3EC27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0817" w:rsidRPr="006A23E4" w14:paraId="0422FBC8" w14:textId="5F0AB0DD" w:rsidTr="00330817">
        <w:trPr>
          <w:trHeight w:val="1501"/>
        </w:trPr>
        <w:tc>
          <w:tcPr>
            <w:tcW w:w="9606" w:type="dxa"/>
          </w:tcPr>
          <w:p w14:paraId="55C179A6" w14:textId="6A8FB2D1" w:rsidR="00330817" w:rsidRPr="006A23E4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36213">
              <w:rPr>
                <w:rFonts w:asciiTheme="majorBidi" w:hAnsiTheme="majorBidi" w:cstheme="majorBidi"/>
                <w:sz w:val="28"/>
                <w:szCs w:val="28"/>
              </w:rPr>
              <w:t xml:space="preserve">Plant design for production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oxalic acid from molasses</w:t>
            </w:r>
          </w:p>
        </w:tc>
        <w:tc>
          <w:tcPr>
            <w:tcW w:w="2268" w:type="dxa"/>
            <w:shd w:val="clear" w:color="auto" w:fill="auto"/>
          </w:tcPr>
          <w:p w14:paraId="71BB7A3D" w14:textId="247B40B6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</w:rPr>
              <w:t>م. د. صلاح نوري فرحان</w:t>
            </w:r>
          </w:p>
        </w:tc>
        <w:tc>
          <w:tcPr>
            <w:tcW w:w="1134" w:type="dxa"/>
          </w:tcPr>
          <w:p w14:paraId="382FF922" w14:textId="5D2BBB40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0817" w:rsidRPr="006A23E4" w14:paraId="4827FF08" w14:textId="7D666D92" w:rsidTr="00330817">
        <w:trPr>
          <w:trHeight w:val="1378"/>
        </w:trPr>
        <w:tc>
          <w:tcPr>
            <w:tcW w:w="9606" w:type="dxa"/>
          </w:tcPr>
          <w:p w14:paraId="4916D814" w14:textId="1B186D85" w:rsidR="00330817" w:rsidRPr="006A23E4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F4BFF">
              <w:rPr>
                <w:rFonts w:asciiTheme="majorBidi" w:hAnsiTheme="majorBidi" w:cstheme="majorBidi"/>
                <w:sz w:val="28"/>
                <w:szCs w:val="28"/>
              </w:rPr>
              <w:t xml:space="preserve">Plant design </w:t>
            </w:r>
            <w:r w:rsidRPr="00536213">
              <w:rPr>
                <w:rFonts w:asciiTheme="majorBidi" w:hAnsiTheme="majorBidi" w:cstheme="majorBidi"/>
                <w:sz w:val="28"/>
                <w:szCs w:val="28"/>
              </w:rPr>
              <w:t>for production of</w:t>
            </w:r>
            <w:r w:rsidRPr="00EF4BFF">
              <w:rPr>
                <w:rFonts w:asciiTheme="majorBidi" w:hAnsiTheme="majorBidi" w:cstheme="majorBidi"/>
                <w:sz w:val="28"/>
                <w:szCs w:val="28"/>
              </w:rPr>
              <w:t xml:space="preserve"> methyl tertiary butyl ether (MTBE)</w:t>
            </w:r>
          </w:p>
        </w:tc>
        <w:tc>
          <w:tcPr>
            <w:tcW w:w="2268" w:type="dxa"/>
            <w:shd w:val="clear" w:color="auto" w:fill="auto"/>
          </w:tcPr>
          <w:p w14:paraId="73C321FC" w14:textId="276E5D8F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</w:rPr>
              <w:t>م. د. علي زين العابدين عسكر</w:t>
            </w:r>
          </w:p>
        </w:tc>
        <w:tc>
          <w:tcPr>
            <w:tcW w:w="1134" w:type="dxa"/>
          </w:tcPr>
          <w:p w14:paraId="5D8684A8" w14:textId="404D625B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0817" w:rsidRPr="006A23E4" w14:paraId="06F82840" w14:textId="4A609AFB" w:rsidTr="00330817">
        <w:trPr>
          <w:trHeight w:val="1378"/>
        </w:trPr>
        <w:tc>
          <w:tcPr>
            <w:tcW w:w="9606" w:type="dxa"/>
          </w:tcPr>
          <w:p w14:paraId="6754EA33" w14:textId="4638D6FB" w:rsid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36213">
              <w:rPr>
                <w:rFonts w:asciiTheme="majorBidi" w:hAnsiTheme="majorBidi" w:cstheme="majorBidi"/>
                <w:sz w:val="28"/>
                <w:szCs w:val="28"/>
              </w:rPr>
              <w:t xml:space="preserve">Plant design for production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sodium chlorate</w:t>
            </w:r>
          </w:p>
        </w:tc>
        <w:tc>
          <w:tcPr>
            <w:tcW w:w="2268" w:type="dxa"/>
            <w:shd w:val="clear" w:color="auto" w:fill="auto"/>
          </w:tcPr>
          <w:p w14:paraId="16388D6E" w14:textId="50080FD0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م. د. موفق مهدي عبد</w:t>
            </w:r>
            <w:r w:rsidRPr="0033081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14:paraId="77267F0C" w14:textId="1FFBB417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0817" w:rsidRPr="006A23E4" w14:paraId="7CE0FD87" w14:textId="27803C5E" w:rsidTr="00330817">
        <w:trPr>
          <w:trHeight w:val="1026"/>
        </w:trPr>
        <w:tc>
          <w:tcPr>
            <w:tcW w:w="9606" w:type="dxa"/>
          </w:tcPr>
          <w:p w14:paraId="0B0D5971" w14:textId="087BF9D8" w:rsidR="00330817" w:rsidRPr="006A23E4" w:rsidRDefault="00330817" w:rsidP="00330817">
            <w:pPr>
              <w:jc w:val="right"/>
              <w:rPr>
                <w:sz w:val="28"/>
                <w:szCs w:val="28"/>
                <w:lang w:bidi="ar-IQ"/>
              </w:rPr>
            </w:pPr>
            <w:r w:rsidRPr="00F84710">
              <w:rPr>
                <w:rFonts w:asciiTheme="majorBidi" w:hAnsiTheme="majorBidi" w:cstheme="majorBidi"/>
                <w:sz w:val="28"/>
                <w:szCs w:val="28"/>
              </w:rPr>
              <w:t>Plant design for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production of chlorobenzene</w:t>
            </w:r>
          </w:p>
        </w:tc>
        <w:tc>
          <w:tcPr>
            <w:tcW w:w="2268" w:type="dxa"/>
            <w:shd w:val="clear" w:color="auto" w:fill="auto"/>
          </w:tcPr>
          <w:p w14:paraId="3219E0DD" w14:textId="605388BC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</w:rPr>
              <w:t>م. د. محمد فائق محمد</w:t>
            </w:r>
          </w:p>
        </w:tc>
        <w:tc>
          <w:tcPr>
            <w:tcW w:w="1134" w:type="dxa"/>
          </w:tcPr>
          <w:p w14:paraId="7D98A9A0" w14:textId="12967BD9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0817" w:rsidRPr="006A23E4" w14:paraId="7706DACF" w14:textId="0A34125B" w:rsidTr="00330817">
        <w:trPr>
          <w:trHeight w:val="1046"/>
        </w:trPr>
        <w:tc>
          <w:tcPr>
            <w:tcW w:w="9606" w:type="dxa"/>
          </w:tcPr>
          <w:p w14:paraId="23B04E09" w14:textId="6828693D" w:rsidR="00330817" w:rsidRPr="006A23E4" w:rsidRDefault="00330817" w:rsidP="00330817">
            <w:pPr>
              <w:jc w:val="right"/>
              <w:rPr>
                <w:sz w:val="28"/>
                <w:szCs w:val="28"/>
                <w:lang w:bidi="ar-IQ"/>
              </w:rPr>
            </w:pPr>
            <w:r w:rsidRPr="00536213">
              <w:rPr>
                <w:rFonts w:asciiTheme="majorBidi" w:hAnsiTheme="majorBidi" w:cstheme="majorBidi"/>
                <w:sz w:val="28"/>
                <w:szCs w:val="28"/>
              </w:rPr>
              <w:t xml:space="preserve">Plant design for production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phenol</w:t>
            </w:r>
          </w:p>
        </w:tc>
        <w:tc>
          <w:tcPr>
            <w:tcW w:w="2268" w:type="dxa"/>
            <w:shd w:val="clear" w:color="auto" w:fill="auto"/>
          </w:tcPr>
          <w:p w14:paraId="5F39EA4D" w14:textId="7FB17CE5" w:rsidR="00330817" w:rsidRPr="00330817" w:rsidRDefault="00330817" w:rsidP="00330817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330817">
              <w:rPr>
                <w:rFonts w:asciiTheme="majorBidi" w:hAnsiTheme="majorBidi" w:cstheme="majorBidi" w:hint="cs"/>
                <w:sz w:val="28"/>
                <w:szCs w:val="28"/>
                <w:rtl/>
              </w:rPr>
              <w:t>م. م. احمد عباس فاضل</w:t>
            </w:r>
          </w:p>
        </w:tc>
        <w:tc>
          <w:tcPr>
            <w:tcW w:w="1134" w:type="dxa"/>
          </w:tcPr>
          <w:p w14:paraId="0AB0E57C" w14:textId="25D45E7F" w:rsidR="00330817" w:rsidRPr="00330817" w:rsidRDefault="00330817" w:rsidP="00330817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0"/>
    </w:tbl>
    <w:p w14:paraId="3B95356E" w14:textId="77777777" w:rsidR="00947F8C" w:rsidRPr="006A23E4" w:rsidRDefault="00947F8C" w:rsidP="00D514F7">
      <w:pPr>
        <w:spacing w:line="240" w:lineRule="auto"/>
        <w:rPr>
          <w:sz w:val="28"/>
          <w:szCs w:val="28"/>
          <w:rtl/>
          <w:lang w:bidi="ar-IQ"/>
        </w:rPr>
      </w:pPr>
    </w:p>
    <w:sectPr w:rsidR="00947F8C" w:rsidRPr="006A23E4" w:rsidSect="00D514F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F6744"/>
    <w:multiLevelType w:val="hybridMultilevel"/>
    <w:tmpl w:val="D2D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69"/>
    <w:rsid w:val="0001753F"/>
    <w:rsid w:val="0004184A"/>
    <w:rsid w:val="00051290"/>
    <w:rsid w:val="00081A21"/>
    <w:rsid w:val="00085DFC"/>
    <w:rsid w:val="0012035A"/>
    <w:rsid w:val="00131E25"/>
    <w:rsid w:val="00132D6E"/>
    <w:rsid w:val="00144D88"/>
    <w:rsid w:val="0016452B"/>
    <w:rsid w:val="001D4123"/>
    <w:rsid w:val="001D5C8E"/>
    <w:rsid w:val="0021798E"/>
    <w:rsid w:val="0022778C"/>
    <w:rsid w:val="002637D3"/>
    <w:rsid w:val="002916B9"/>
    <w:rsid w:val="002A56B9"/>
    <w:rsid w:val="003076F5"/>
    <w:rsid w:val="00316A9D"/>
    <w:rsid w:val="00330300"/>
    <w:rsid w:val="00330817"/>
    <w:rsid w:val="00381B3B"/>
    <w:rsid w:val="003B20D7"/>
    <w:rsid w:val="00431D03"/>
    <w:rsid w:val="00472DA2"/>
    <w:rsid w:val="00473264"/>
    <w:rsid w:val="004D0845"/>
    <w:rsid w:val="00503CD2"/>
    <w:rsid w:val="005215D8"/>
    <w:rsid w:val="00541C30"/>
    <w:rsid w:val="00552137"/>
    <w:rsid w:val="005A08C8"/>
    <w:rsid w:val="005A6EDF"/>
    <w:rsid w:val="005D59E0"/>
    <w:rsid w:val="00663AF9"/>
    <w:rsid w:val="0068179E"/>
    <w:rsid w:val="006A00E4"/>
    <w:rsid w:val="006A23E4"/>
    <w:rsid w:val="00735E19"/>
    <w:rsid w:val="00736DDF"/>
    <w:rsid w:val="00743FDC"/>
    <w:rsid w:val="007800F4"/>
    <w:rsid w:val="00785573"/>
    <w:rsid w:val="007A720F"/>
    <w:rsid w:val="007D50E7"/>
    <w:rsid w:val="00854AB0"/>
    <w:rsid w:val="00862394"/>
    <w:rsid w:val="00866970"/>
    <w:rsid w:val="008D20A0"/>
    <w:rsid w:val="008D5CB3"/>
    <w:rsid w:val="00911F54"/>
    <w:rsid w:val="0092307C"/>
    <w:rsid w:val="00947F8C"/>
    <w:rsid w:val="009B6E6D"/>
    <w:rsid w:val="009E4BC3"/>
    <w:rsid w:val="00A7056F"/>
    <w:rsid w:val="00A90FC1"/>
    <w:rsid w:val="00AB0A61"/>
    <w:rsid w:val="00B020E9"/>
    <w:rsid w:val="00B02218"/>
    <w:rsid w:val="00B367E6"/>
    <w:rsid w:val="00B712CF"/>
    <w:rsid w:val="00BB2CA7"/>
    <w:rsid w:val="00BC425C"/>
    <w:rsid w:val="00BD25F4"/>
    <w:rsid w:val="00BE3419"/>
    <w:rsid w:val="00C300E2"/>
    <w:rsid w:val="00C362E5"/>
    <w:rsid w:val="00C44DF9"/>
    <w:rsid w:val="00C70996"/>
    <w:rsid w:val="00C90F32"/>
    <w:rsid w:val="00CA27D0"/>
    <w:rsid w:val="00CF06A5"/>
    <w:rsid w:val="00CF57E4"/>
    <w:rsid w:val="00D24F2E"/>
    <w:rsid w:val="00D32DCA"/>
    <w:rsid w:val="00D514F7"/>
    <w:rsid w:val="00D7160F"/>
    <w:rsid w:val="00D9182E"/>
    <w:rsid w:val="00DB6687"/>
    <w:rsid w:val="00DE17F2"/>
    <w:rsid w:val="00E310F7"/>
    <w:rsid w:val="00E53A99"/>
    <w:rsid w:val="00E66356"/>
    <w:rsid w:val="00E86DDF"/>
    <w:rsid w:val="00EB1559"/>
    <w:rsid w:val="00EB4A79"/>
    <w:rsid w:val="00EE7290"/>
    <w:rsid w:val="00F20F26"/>
    <w:rsid w:val="00F35B9D"/>
    <w:rsid w:val="00F74A69"/>
    <w:rsid w:val="00FB136D"/>
    <w:rsid w:val="00FD2E67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3CF7"/>
  <w15:docId w15:val="{32ECC0DE-6BEB-49E9-B461-81BA68F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52B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</cp:lastModifiedBy>
  <cp:revision>2</cp:revision>
  <cp:lastPrinted>2019-10-22T06:37:00Z</cp:lastPrinted>
  <dcterms:created xsi:type="dcterms:W3CDTF">2021-10-24T08:08:00Z</dcterms:created>
  <dcterms:modified xsi:type="dcterms:W3CDTF">2021-10-24T08:08:00Z</dcterms:modified>
</cp:coreProperties>
</file>